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3A" w:rsidRDefault="00F4583A" w:rsidP="00C50F39">
      <w:pPr>
        <w:jc w:val="center"/>
        <w:rPr>
          <w:b/>
          <w:color w:val="0095DB"/>
          <w:sz w:val="28"/>
          <w:szCs w:val="28"/>
          <w:lang w:val="en-US"/>
        </w:rPr>
      </w:pPr>
      <w:r w:rsidRPr="0050588C">
        <w:rPr>
          <w:i/>
          <w:iCs/>
          <w:noProof/>
          <w:color w:val="35495E"/>
          <w:sz w:val="24"/>
        </w:rPr>
        <w:drawing>
          <wp:anchor distT="0" distB="0" distL="114300" distR="114300" simplePos="0" relativeHeight="251659264" behindDoc="1" locked="0" layoutInCell="1" allowOverlap="1" wp14:anchorId="50F7A1C3" wp14:editId="470585B7">
            <wp:simplePos x="0" y="0"/>
            <wp:positionH relativeFrom="column">
              <wp:posOffset>640080</wp:posOffset>
            </wp:positionH>
            <wp:positionV relativeFrom="paragraph">
              <wp:posOffset>333375</wp:posOffset>
            </wp:positionV>
            <wp:extent cx="4723765" cy="1079500"/>
            <wp:effectExtent l="0" t="0" r="635" b="6350"/>
            <wp:wrapNone/>
            <wp:docPr id="18" name="Image 18" descr="GDR_NAC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R_NACR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8C">
        <w:rPr>
          <w:b/>
          <w:color w:val="0095DB"/>
          <w:sz w:val="32"/>
          <w:szCs w:val="28"/>
          <w:lang w:val="en-US"/>
        </w:rPr>
        <w:t xml:space="preserve">Abstract for </w:t>
      </w:r>
      <w:proofErr w:type="spellStart"/>
      <w:r w:rsidRPr="0050588C">
        <w:rPr>
          <w:b/>
          <w:color w:val="0095DB"/>
          <w:sz w:val="32"/>
          <w:szCs w:val="28"/>
          <w:lang w:val="en-US"/>
        </w:rPr>
        <w:t>GdR</w:t>
      </w:r>
      <w:proofErr w:type="spellEnd"/>
      <w:r w:rsidRPr="0050588C">
        <w:rPr>
          <w:b/>
          <w:color w:val="0095DB"/>
          <w:sz w:val="32"/>
          <w:szCs w:val="28"/>
          <w:lang w:val="en-US"/>
        </w:rPr>
        <w:t xml:space="preserve"> NACRE Plenary Meeting</w:t>
      </w:r>
      <w:bookmarkStart w:id="0" w:name="_GoBack"/>
      <w:bookmarkEnd w:id="0"/>
    </w:p>
    <w:p w:rsidR="00F4583A" w:rsidRDefault="00F4583A" w:rsidP="00C50F39">
      <w:pPr>
        <w:jc w:val="center"/>
        <w:rPr>
          <w:b/>
          <w:color w:val="0095DB"/>
          <w:sz w:val="28"/>
          <w:szCs w:val="28"/>
          <w:lang w:val="en-US"/>
        </w:rPr>
      </w:pPr>
    </w:p>
    <w:p w:rsidR="00F4583A" w:rsidRDefault="00F4583A" w:rsidP="00C50F39">
      <w:pPr>
        <w:jc w:val="center"/>
        <w:rPr>
          <w:b/>
          <w:color w:val="0095DB"/>
          <w:sz w:val="28"/>
          <w:szCs w:val="28"/>
          <w:lang w:val="en-US"/>
        </w:rPr>
      </w:pPr>
    </w:p>
    <w:p w:rsidR="00F4583A" w:rsidRDefault="00F4583A" w:rsidP="00C50F39">
      <w:pPr>
        <w:jc w:val="center"/>
        <w:rPr>
          <w:b/>
          <w:color w:val="0095DB"/>
          <w:sz w:val="28"/>
          <w:szCs w:val="28"/>
          <w:lang w:val="en-US"/>
        </w:rPr>
      </w:pPr>
    </w:p>
    <w:p w:rsidR="00F4583A" w:rsidRPr="00C50F39" w:rsidRDefault="00F4583A" w:rsidP="00F4583A">
      <w:pPr>
        <w:jc w:val="center"/>
        <w:rPr>
          <w:b/>
          <w:color w:val="0095DB"/>
          <w:sz w:val="28"/>
          <w:szCs w:val="28"/>
          <w:lang w:val="en-US"/>
        </w:rPr>
      </w:pPr>
      <w:r>
        <w:rPr>
          <w:b/>
          <w:color w:val="0095DB"/>
          <w:sz w:val="28"/>
          <w:szCs w:val="28"/>
          <w:lang w:val="en-US"/>
        </w:rPr>
        <w:t>Title</w:t>
      </w:r>
      <w:r w:rsidRPr="00C50F39">
        <w:rPr>
          <w:b/>
          <w:color w:val="0095DB"/>
          <w:sz w:val="28"/>
          <w:szCs w:val="28"/>
          <w:lang w:val="en-US"/>
        </w:rPr>
        <w:t xml:space="preserve"> (</w:t>
      </w:r>
      <w:r>
        <w:rPr>
          <w:b/>
          <w:color w:val="0095DB"/>
          <w:sz w:val="28"/>
          <w:szCs w:val="28"/>
          <w:lang w:val="en-US"/>
        </w:rPr>
        <w:t>Calibri 14, Bold, blue</w:t>
      </w:r>
      <w:r w:rsidRPr="00C50F39">
        <w:rPr>
          <w:b/>
          <w:color w:val="0095DB"/>
          <w:sz w:val="28"/>
          <w:szCs w:val="28"/>
          <w:lang w:val="en-US"/>
        </w:rPr>
        <w:t xml:space="preserve"> color)</w:t>
      </w:r>
    </w:p>
    <w:p w:rsidR="00B80723" w:rsidRPr="0050588C" w:rsidRDefault="00B80723" w:rsidP="00B80723">
      <w:pPr>
        <w:rPr>
          <w:color w:val="34495E"/>
          <w:szCs w:val="24"/>
          <w:lang w:val="en-US"/>
        </w:rPr>
      </w:pPr>
      <w:r w:rsidRPr="0050588C">
        <w:rPr>
          <w:b/>
          <w:bCs/>
          <w:color w:val="34495E"/>
          <w:szCs w:val="24"/>
          <w:lang w:val="en-US"/>
        </w:rPr>
        <w:t>Author 1</w:t>
      </w:r>
      <w:r w:rsidRPr="0050588C">
        <w:rPr>
          <w:b/>
          <w:bCs/>
          <w:color w:val="34495E"/>
          <w:szCs w:val="24"/>
          <w:vertAlign w:val="superscript"/>
          <w:lang w:val="en-US"/>
        </w:rPr>
        <w:t>1</w:t>
      </w:r>
      <w:r w:rsidRPr="0050588C">
        <w:rPr>
          <w:b/>
          <w:bCs/>
          <w:color w:val="34495E"/>
          <w:szCs w:val="24"/>
          <w:lang w:val="en-US"/>
        </w:rPr>
        <w:t>, author 2</w:t>
      </w:r>
      <w:r w:rsidRPr="0050588C">
        <w:rPr>
          <w:b/>
          <w:bCs/>
          <w:color w:val="34495E"/>
          <w:szCs w:val="24"/>
          <w:vertAlign w:val="superscript"/>
          <w:lang w:val="en-US"/>
        </w:rPr>
        <w:t>2</w:t>
      </w:r>
      <w:r w:rsidRPr="0050588C">
        <w:rPr>
          <w:b/>
          <w:bCs/>
          <w:color w:val="34495E"/>
          <w:szCs w:val="24"/>
          <w:lang w:val="en-US"/>
        </w:rPr>
        <w:t>, etc. (Calibri 1</w:t>
      </w:r>
      <w:r w:rsidR="00042015" w:rsidRPr="0050588C">
        <w:rPr>
          <w:b/>
          <w:bCs/>
          <w:color w:val="34495E"/>
          <w:szCs w:val="24"/>
          <w:lang w:val="en-US"/>
        </w:rPr>
        <w:t>1</w:t>
      </w:r>
      <w:r w:rsidRPr="0050588C">
        <w:rPr>
          <w:b/>
          <w:bCs/>
          <w:color w:val="34495E"/>
          <w:szCs w:val="24"/>
          <w:lang w:val="en-US"/>
        </w:rPr>
        <w:t>, Bold, black)</w:t>
      </w:r>
      <w:r w:rsidRPr="0050588C">
        <w:rPr>
          <w:b/>
          <w:color w:val="34495E"/>
          <w:sz w:val="18"/>
          <w:szCs w:val="24"/>
          <w:lang w:val="en-US"/>
        </w:rPr>
        <w:t> </w:t>
      </w:r>
    </w:p>
    <w:p w:rsidR="00C50F39" w:rsidRPr="0050588C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4495E"/>
          <w:sz w:val="20"/>
        </w:rPr>
      </w:pPr>
      <w:r w:rsidRPr="0050588C">
        <w:rPr>
          <w:rFonts w:ascii="Calibri" w:hAnsi="Calibri" w:cs="Calibri"/>
          <w:i/>
          <w:color w:val="34495E"/>
          <w:sz w:val="20"/>
        </w:rPr>
        <w:t>Affiliation 1</w:t>
      </w:r>
      <w:r w:rsidRPr="0050588C">
        <w:rPr>
          <w:rFonts w:ascii="Calibri" w:hAnsi="Calibri" w:cs="Calibri"/>
          <w:color w:val="34495E"/>
          <w:sz w:val="20"/>
        </w:rPr>
        <w:t xml:space="preserve"> </w:t>
      </w:r>
      <w:r w:rsidR="00C50F39" w:rsidRPr="0050588C">
        <w:rPr>
          <w:rFonts w:ascii="Calibri" w:hAnsi="Calibri" w:cs="Calibri"/>
          <w:color w:val="34495E"/>
          <w:sz w:val="20"/>
        </w:rPr>
        <w:t>(</w:t>
      </w:r>
      <w:proofErr w:type="spellStart"/>
      <w:r w:rsidRPr="0050588C">
        <w:rPr>
          <w:rFonts w:ascii="Calibri" w:hAnsi="Calibri" w:cs="Calibri"/>
          <w:i/>
          <w:color w:val="34495E"/>
          <w:sz w:val="20"/>
        </w:rPr>
        <w:t>calibri</w:t>
      </w:r>
      <w:proofErr w:type="spellEnd"/>
      <w:r w:rsidRPr="0050588C">
        <w:rPr>
          <w:rFonts w:ascii="Calibri" w:hAnsi="Calibri" w:cs="Calibri"/>
          <w:i/>
          <w:color w:val="34495E"/>
          <w:sz w:val="20"/>
        </w:rPr>
        <w:t xml:space="preserve"> 1</w:t>
      </w:r>
      <w:r w:rsidR="00042015" w:rsidRPr="0050588C">
        <w:rPr>
          <w:rFonts w:ascii="Calibri" w:hAnsi="Calibri" w:cs="Calibri"/>
          <w:i/>
          <w:color w:val="34495E"/>
          <w:sz w:val="20"/>
        </w:rPr>
        <w:t>0</w:t>
      </w:r>
      <w:r w:rsidRPr="0050588C">
        <w:rPr>
          <w:rFonts w:ascii="Calibri" w:hAnsi="Calibri" w:cs="Calibri"/>
          <w:i/>
          <w:color w:val="34495E"/>
          <w:sz w:val="20"/>
        </w:rPr>
        <w:t>, black</w:t>
      </w:r>
      <w:r w:rsidR="00C50F39" w:rsidRPr="0050588C">
        <w:rPr>
          <w:rFonts w:ascii="Calibri" w:hAnsi="Calibri" w:cs="Calibri"/>
          <w:i/>
          <w:color w:val="34495E"/>
          <w:sz w:val="20"/>
        </w:rPr>
        <w:t>)</w:t>
      </w:r>
      <w:r w:rsidRPr="0050588C">
        <w:rPr>
          <w:rFonts w:ascii="Calibri" w:hAnsi="Calibri" w:cs="Calibri"/>
          <w:color w:val="34495E"/>
          <w:sz w:val="20"/>
        </w:rPr>
        <w:t xml:space="preserve"> </w:t>
      </w:r>
    </w:p>
    <w:p w:rsidR="003C248C" w:rsidRPr="0050588C" w:rsidRDefault="00B80723" w:rsidP="00C50F39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  <w:color w:val="34495E"/>
          <w:sz w:val="20"/>
          <w:lang w:val="en-US"/>
        </w:rPr>
      </w:pPr>
      <w:r w:rsidRPr="0050588C">
        <w:rPr>
          <w:rFonts w:cs="Arial"/>
          <w:i/>
          <w:color w:val="34495E"/>
          <w:sz w:val="20"/>
          <w:lang w:val="en-US"/>
        </w:rPr>
        <w:t>Labora</w:t>
      </w:r>
      <w:r w:rsidR="00F428AF" w:rsidRPr="0050588C">
        <w:rPr>
          <w:rFonts w:cs="Arial"/>
          <w:i/>
          <w:color w:val="34495E"/>
          <w:sz w:val="20"/>
          <w:lang w:val="en-US"/>
        </w:rPr>
        <w:t>tory Name</w:t>
      </w:r>
      <w:r w:rsidRPr="0050588C">
        <w:rPr>
          <w:rFonts w:cs="Arial"/>
          <w:i/>
          <w:color w:val="34495E"/>
          <w:sz w:val="20"/>
          <w:lang w:val="en-US"/>
        </w:rPr>
        <w:t xml:space="preserve">, </w:t>
      </w:r>
      <w:r w:rsidR="00DC3428" w:rsidRPr="0050588C">
        <w:rPr>
          <w:rFonts w:cs="Arial"/>
          <w:i/>
          <w:color w:val="34495E"/>
          <w:sz w:val="20"/>
          <w:lang w:val="en-US"/>
        </w:rPr>
        <w:t xml:space="preserve">Department Name, Line research organization or University 1, Line research organization or University 2, </w:t>
      </w:r>
      <w:r w:rsidR="003C248C" w:rsidRPr="0050588C">
        <w:rPr>
          <w:rFonts w:cs="Arial"/>
          <w:i/>
          <w:color w:val="34495E"/>
          <w:sz w:val="20"/>
          <w:lang w:val="en-US"/>
        </w:rPr>
        <w:t>etc.</w:t>
      </w:r>
      <w:r w:rsidR="00DC3428" w:rsidRPr="0050588C">
        <w:rPr>
          <w:rFonts w:cs="Arial"/>
          <w:i/>
          <w:color w:val="34495E"/>
          <w:sz w:val="20"/>
          <w:lang w:val="en-US"/>
        </w:rPr>
        <w:t>, City, Country</w:t>
      </w:r>
    </w:p>
    <w:p w:rsidR="00B80723" w:rsidRPr="0050588C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34495E"/>
          <w:sz w:val="20"/>
          <w:lang w:val="en-US"/>
        </w:rPr>
      </w:pPr>
      <w:r w:rsidRPr="0050588C">
        <w:rPr>
          <w:rFonts w:ascii="Calibri" w:hAnsi="Calibri" w:cs="Calibri"/>
          <w:i/>
          <w:color w:val="34495E"/>
          <w:sz w:val="20"/>
          <w:lang w:val="en-US"/>
        </w:rPr>
        <w:t xml:space="preserve">Affiliation 2 </w:t>
      </w:r>
    </w:p>
    <w:p w:rsidR="003C248C" w:rsidRPr="0050588C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34495E"/>
          <w:sz w:val="20"/>
          <w:lang w:val="en-US"/>
        </w:rPr>
      </w:pPr>
    </w:p>
    <w:p w:rsidR="003C248C" w:rsidRPr="0050588C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50588C">
        <w:rPr>
          <w:rFonts w:ascii="Calibri" w:hAnsi="Calibri" w:cs="Calibri"/>
          <w:bCs/>
          <w:color w:val="34495E"/>
          <w:lang w:val="en-US"/>
        </w:rPr>
        <w:t>Abstract (</w:t>
      </w:r>
      <w:r w:rsidRPr="0050588C">
        <w:rPr>
          <w:rFonts w:ascii="Calibri" w:hAnsi="Calibri" w:cs="Calibri"/>
          <w:b/>
          <w:bCs/>
          <w:color w:val="34495E"/>
          <w:u w:val="single"/>
          <w:lang w:val="en-US"/>
        </w:rPr>
        <w:t xml:space="preserve">no longer than 250 words </w:t>
      </w:r>
      <w:r w:rsidRPr="0050588C">
        <w:rPr>
          <w:rFonts w:ascii="Calibri" w:hAnsi="Calibri" w:cs="Calibri"/>
          <w:bCs/>
          <w:color w:val="34495E"/>
          <w:lang w:val="en-US"/>
        </w:rPr>
        <w:t>(</w:t>
      </w:r>
      <w:r w:rsidR="00D33A55" w:rsidRPr="0050588C">
        <w:rPr>
          <w:rFonts w:ascii="Calibri" w:hAnsi="Calibri" w:cs="Calibri"/>
          <w:bCs/>
          <w:color w:val="34495E"/>
          <w:lang w:val="en-US"/>
        </w:rPr>
        <w:t xml:space="preserve">or 18 lines max. </w:t>
      </w:r>
      <w:r w:rsidRPr="0050588C">
        <w:rPr>
          <w:rFonts w:ascii="Calibri" w:hAnsi="Calibri" w:cs="Calibri"/>
          <w:bCs/>
          <w:color w:val="34495E"/>
          <w:lang w:val="en-US"/>
        </w:rPr>
        <w:t xml:space="preserve">incl. figure), Calibri 11, single line spacing, black) </w:t>
      </w:r>
    </w:p>
    <w:p w:rsidR="003C248C" w:rsidRPr="0050588C" w:rsidRDefault="003C248C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D33A55" w:rsidRPr="0050588C" w:rsidRDefault="00D33A55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50588C" w:rsidRDefault="005058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50588C" w:rsidRDefault="005058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50588C" w:rsidRPr="0050588C" w:rsidRDefault="0050588C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D33A55" w:rsidRPr="0050588C" w:rsidRDefault="00D33A55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D33A55" w:rsidRPr="0050588C" w:rsidRDefault="00F4583A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50588C">
        <w:rPr>
          <w:b/>
          <w:color w:val="34495E"/>
          <w:sz w:val="24"/>
          <w:lang w:val="en-US"/>
        </w:rPr>
        <w:t xml:space="preserve">Keywords: </w:t>
      </w:r>
      <w:r w:rsidRPr="0050588C">
        <w:rPr>
          <w:color w:val="34495E"/>
          <w:sz w:val="24"/>
          <w:lang w:val="en-US"/>
        </w:rPr>
        <w:t>(4-5 keywords are required)</w:t>
      </w:r>
    </w:p>
    <w:p w:rsidR="00D33A55" w:rsidRPr="0050588C" w:rsidRDefault="00D33A55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3C248C" w:rsidRPr="0050588C" w:rsidRDefault="0085084A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  <w:r w:rsidRPr="0050588C">
        <w:rPr>
          <w:rFonts w:ascii="Calibri" w:hAnsi="Calibri" w:cs="Calibri"/>
          <w:b/>
          <w:bCs/>
          <w:color w:val="34495E"/>
          <w:lang w:val="en-US"/>
        </w:rPr>
        <w:t>References</w:t>
      </w:r>
      <w:r w:rsidRPr="0050588C">
        <w:rPr>
          <w:rFonts w:ascii="Calibri" w:hAnsi="Calibri" w:cs="Calibri"/>
          <w:bCs/>
          <w:color w:val="34495E"/>
          <w:lang w:val="en-US"/>
        </w:rPr>
        <w:t xml:space="preserve"> (max. 5): </w:t>
      </w:r>
    </w:p>
    <w:p w:rsidR="003C248C" w:rsidRPr="0050588C" w:rsidRDefault="003C248C" w:rsidP="003C248C">
      <w:pPr>
        <w:spacing w:after="0" w:line="240" w:lineRule="auto"/>
        <w:rPr>
          <w:rFonts w:ascii="Calibri" w:hAnsi="Calibri" w:cs="Calibri"/>
          <w:bCs/>
          <w:color w:val="34495E"/>
          <w:lang w:val="en-US"/>
        </w:rPr>
      </w:pPr>
    </w:p>
    <w:p w:rsidR="0085084A" w:rsidRPr="0050588C" w:rsidRDefault="0085084A" w:rsidP="003C248C">
      <w:pPr>
        <w:spacing w:after="0" w:line="240" w:lineRule="auto"/>
        <w:rPr>
          <w:b/>
          <w:color w:val="34495E"/>
          <w:sz w:val="20"/>
          <w:lang w:val="en-US"/>
        </w:rPr>
      </w:pPr>
      <w:r w:rsidRPr="0050588C">
        <w:rPr>
          <w:rFonts w:ascii="Calibri" w:hAnsi="Calibri" w:cs="Calibri"/>
          <w:b/>
          <w:bCs/>
          <w:color w:val="34495E"/>
          <w:lang w:val="en-US"/>
        </w:rPr>
        <w:t xml:space="preserve">Acknowledgment: </w:t>
      </w:r>
    </w:p>
    <w:sectPr w:rsidR="0085084A" w:rsidRPr="0050588C" w:rsidSect="003C248C">
      <w:headerReference w:type="default" r:id="rId8"/>
      <w:footerReference w:type="default" r:id="rId9"/>
      <w:pgSz w:w="12240" w:h="15840"/>
      <w:pgMar w:top="4282" w:right="1440" w:bottom="851" w:left="1440" w:header="680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D8" w:rsidRDefault="00961BD8" w:rsidP="00B80723">
      <w:pPr>
        <w:spacing w:after="0" w:line="240" w:lineRule="auto"/>
      </w:pPr>
      <w:r>
        <w:separator/>
      </w:r>
    </w:p>
  </w:endnote>
  <w:endnote w:type="continuationSeparator" w:id="0">
    <w:p w:rsidR="00961BD8" w:rsidRDefault="00961BD8" w:rsidP="00B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B1" w:rsidRDefault="00961BD8" w:rsidP="00F4583A">
    <w:pPr>
      <w:pStyle w:val="Pieddepage"/>
    </w:pPr>
    <w:sdt>
      <w:sdtPr>
        <w:id w:val="-1820643638"/>
        <w:docPartObj>
          <w:docPartGallery w:val="Page Numbers (Bottom of Page)"/>
          <w:docPartUnique/>
        </w:docPartObj>
      </w:sdtPr>
      <w:sdtEndPr/>
      <w:sdtContent>
        <w:r w:rsidR="00F4583A">
          <w:rPr>
            <w:i/>
            <w:iCs/>
            <w:noProof/>
            <w:color w:val="35495E"/>
          </w:rPr>
          <w:drawing>
            <wp:anchor distT="0" distB="0" distL="114300" distR="114300" simplePos="0" relativeHeight="251667456" behindDoc="0" locked="0" layoutInCell="1" allowOverlap="1" wp14:anchorId="28F34390" wp14:editId="1773B186">
              <wp:simplePos x="0" y="0"/>
              <wp:positionH relativeFrom="column">
                <wp:posOffset>840146</wp:posOffset>
              </wp:positionH>
              <wp:positionV relativeFrom="paragraph">
                <wp:posOffset>831850</wp:posOffset>
              </wp:positionV>
              <wp:extent cx="4724006" cy="1080000"/>
              <wp:effectExtent l="0" t="0" r="635" b="6350"/>
              <wp:wrapThrough wrapText="bothSides">
                <wp:wrapPolygon edited="0">
                  <wp:start x="0" y="0"/>
                  <wp:lineTo x="0" y="21346"/>
                  <wp:lineTo x="21516" y="21346"/>
                  <wp:lineTo x="21516" y="0"/>
                  <wp:lineTo x="0" y="0"/>
                </wp:wrapPolygon>
              </wp:wrapThrough>
              <wp:docPr id="3" name="Image 3" descr="GDR_NACRE_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DR_NACRE_2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24006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D8" w:rsidRDefault="00961BD8" w:rsidP="00B80723">
      <w:pPr>
        <w:spacing w:after="0" w:line="240" w:lineRule="auto"/>
      </w:pPr>
      <w:r>
        <w:separator/>
      </w:r>
    </w:p>
  </w:footnote>
  <w:footnote w:type="continuationSeparator" w:id="0">
    <w:p w:rsidR="00961BD8" w:rsidRDefault="00961BD8" w:rsidP="00B8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23" w:rsidRPr="003C248C" w:rsidRDefault="00F4583A" w:rsidP="003C248C">
    <w:pPr>
      <w:pStyle w:val="En-tte"/>
    </w:pPr>
    <w:r>
      <w:rPr>
        <w:b/>
        <w:bCs/>
        <w:noProof/>
        <w:color w:val="0095DB"/>
        <w:sz w:val="36"/>
        <w:szCs w:val="36"/>
      </w:rPr>
      <w:drawing>
        <wp:anchor distT="0" distB="0" distL="114300" distR="114300" simplePos="0" relativeHeight="251665408" behindDoc="0" locked="0" layoutInCell="1" allowOverlap="1" wp14:anchorId="609F96CA" wp14:editId="6568B400">
          <wp:simplePos x="0" y="0"/>
          <wp:positionH relativeFrom="column">
            <wp:posOffset>-899160</wp:posOffset>
          </wp:positionH>
          <wp:positionV relativeFrom="paragraph">
            <wp:posOffset>-447040</wp:posOffset>
          </wp:positionV>
          <wp:extent cx="7726680" cy="2441575"/>
          <wp:effectExtent l="0" t="0" r="7620" b="0"/>
          <wp:wrapThrough wrapText="bothSides">
            <wp:wrapPolygon edited="0">
              <wp:start x="0" y="0"/>
              <wp:lineTo x="0" y="21403"/>
              <wp:lineTo x="21568" y="21403"/>
              <wp:lineTo x="21568" y="0"/>
              <wp:lineTo x="0" y="0"/>
            </wp:wrapPolygon>
          </wp:wrapThrough>
          <wp:docPr id="14" name="Image 14" descr="Bandeau_GdR_NACRE_site_inter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_GdR_NACRE_site_inter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E80"/>
    <w:multiLevelType w:val="hybridMultilevel"/>
    <w:tmpl w:val="43E4D0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23"/>
    <w:rsid w:val="00017CF8"/>
    <w:rsid w:val="00042015"/>
    <w:rsid w:val="002715EA"/>
    <w:rsid w:val="003C248C"/>
    <w:rsid w:val="00410A96"/>
    <w:rsid w:val="004E639C"/>
    <w:rsid w:val="0050588C"/>
    <w:rsid w:val="00561C87"/>
    <w:rsid w:val="00592061"/>
    <w:rsid w:val="00610A8D"/>
    <w:rsid w:val="00661A9A"/>
    <w:rsid w:val="00827970"/>
    <w:rsid w:val="0085084A"/>
    <w:rsid w:val="00961BD8"/>
    <w:rsid w:val="009D350C"/>
    <w:rsid w:val="00B776CA"/>
    <w:rsid w:val="00B80723"/>
    <w:rsid w:val="00C50F39"/>
    <w:rsid w:val="00D1441E"/>
    <w:rsid w:val="00D33A55"/>
    <w:rsid w:val="00DC3428"/>
    <w:rsid w:val="00E2778F"/>
    <w:rsid w:val="00E665B1"/>
    <w:rsid w:val="00F428AF"/>
    <w:rsid w:val="00F4583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4A03"/>
  <w15:chartTrackingRefBased/>
  <w15:docId w15:val="{8210290C-9ACF-4C18-862C-8862D27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2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7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7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723"/>
    <w:rPr>
      <w:lang w:val="fr-FR"/>
    </w:rPr>
  </w:style>
  <w:style w:type="paragraph" w:styleId="NormalWeb">
    <w:name w:val="Normal (Web)"/>
    <w:basedOn w:val="Normal"/>
    <w:uiPriority w:val="99"/>
    <w:unhideWhenUsed/>
    <w:rsid w:val="00D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cp:keywords/>
  <dc:description/>
  <cp:lastModifiedBy>C'Nano - CNRS</cp:lastModifiedBy>
  <cp:revision>4</cp:revision>
  <dcterms:created xsi:type="dcterms:W3CDTF">2021-09-29T15:32:00Z</dcterms:created>
  <dcterms:modified xsi:type="dcterms:W3CDTF">2021-09-29T15:37:00Z</dcterms:modified>
</cp:coreProperties>
</file>